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B7F" w:rsidRPr="007B7BA2" w:rsidRDefault="00435F6B" w:rsidP="00C92B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0936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967429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09360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 Утверждаю </w:t>
      </w:r>
    </w:p>
    <w:p w:rsidR="00C92B7F" w:rsidRPr="007B7BA2" w:rsidRDefault="00093603" w:rsidP="00C92B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5638EF">
        <w:rPr>
          <w:rFonts w:ascii="Times New Roman" w:hAnsi="Times New Roman" w:cs="Times New Roman"/>
          <w:sz w:val="24"/>
          <w:szCs w:val="24"/>
        </w:rPr>
        <w:t xml:space="preserve">Директор МБО 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СШ </w:t>
      </w:r>
    </w:p>
    <w:p w:rsidR="00C92B7F" w:rsidRPr="007B7BA2" w:rsidRDefault="00093603" w:rsidP="00C92B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C92B7F" w:rsidRPr="007B7BA2">
        <w:rPr>
          <w:rFonts w:ascii="Times New Roman" w:hAnsi="Times New Roman" w:cs="Times New Roman"/>
          <w:sz w:val="24"/>
          <w:szCs w:val="24"/>
        </w:rPr>
        <w:t>Кайбицкого района РТ</w:t>
      </w:r>
    </w:p>
    <w:p w:rsidR="00967429" w:rsidRPr="007B7BA2" w:rsidRDefault="00093603" w:rsidP="009674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96742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67429">
        <w:rPr>
          <w:rFonts w:ascii="Times New Roman" w:hAnsi="Times New Roman" w:cs="Times New Roman"/>
          <w:sz w:val="24"/>
          <w:szCs w:val="24"/>
        </w:rPr>
        <w:t xml:space="preserve">___________   </w:t>
      </w:r>
      <w:proofErr w:type="spellStart"/>
      <w:r w:rsidR="00967429" w:rsidRPr="007B7BA2">
        <w:rPr>
          <w:rFonts w:ascii="Times New Roman" w:hAnsi="Times New Roman" w:cs="Times New Roman"/>
          <w:sz w:val="24"/>
          <w:szCs w:val="24"/>
        </w:rPr>
        <w:t>Д.Р.Гатауллин</w:t>
      </w:r>
      <w:proofErr w:type="spellEnd"/>
    </w:p>
    <w:p w:rsidR="00C92B7F" w:rsidRPr="007B7BA2" w:rsidRDefault="00967429" w:rsidP="00C92B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093603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811AB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19</w:t>
      </w:r>
      <w:r w:rsidR="005638EF">
        <w:rPr>
          <w:rFonts w:ascii="Times New Roman" w:hAnsi="Times New Roman" w:cs="Times New Roman"/>
          <w:sz w:val="24"/>
          <w:szCs w:val="24"/>
        </w:rPr>
        <w:t>.08.2019</w:t>
      </w:r>
      <w:r w:rsidR="00811AB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92B7F" w:rsidRPr="007B7BA2" w:rsidRDefault="00C92B7F" w:rsidP="00C92B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92B7F" w:rsidRPr="007B7BA2" w:rsidRDefault="00C92B7F" w:rsidP="00C92B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Положение</w:t>
      </w:r>
    </w:p>
    <w:p w:rsidR="00C92B7F" w:rsidRPr="007B7BA2" w:rsidRDefault="00C92B7F" w:rsidP="00C92B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об а</w:t>
      </w:r>
      <w:r w:rsidR="00F9543D">
        <w:rPr>
          <w:rFonts w:ascii="Times New Roman" w:hAnsi="Times New Roman" w:cs="Times New Roman"/>
          <w:sz w:val="24"/>
          <w:szCs w:val="24"/>
        </w:rPr>
        <w:t xml:space="preserve">ттестационной комиссии МБО </w:t>
      </w:r>
      <w:r w:rsidRPr="007B7BA2">
        <w:rPr>
          <w:rFonts w:ascii="Times New Roman" w:hAnsi="Times New Roman" w:cs="Times New Roman"/>
          <w:sz w:val="24"/>
          <w:szCs w:val="24"/>
        </w:rPr>
        <w:t>СШ Кайбицкого муниципального района РТ.</w:t>
      </w:r>
    </w:p>
    <w:p w:rsidR="00C92B7F" w:rsidRPr="007B7BA2" w:rsidRDefault="00C92B7F" w:rsidP="00C92B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2B7F" w:rsidRPr="007B7BA2" w:rsidRDefault="00C92B7F" w:rsidP="00C92B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I. Общие положения.</w:t>
      </w:r>
    </w:p>
    <w:p w:rsidR="00C92B7F" w:rsidRPr="007B7BA2" w:rsidRDefault="00C92B7F" w:rsidP="00C92B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1. Аттестационная комиссия МБ</w:t>
      </w:r>
      <w:r w:rsidR="004C16C8" w:rsidRPr="007B7BA2">
        <w:rPr>
          <w:rFonts w:ascii="Times New Roman" w:hAnsi="Times New Roman" w:cs="Times New Roman"/>
          <w:sz w:val="24"/>
          <w:szCs w:val="24"/>
        </w:rPr>
        <w:t>О</w:t>
      </w:r>
      <w:r w:rsidR="00F9543D">
        <w:rPr>
          <w:rFonts w:ascii="Times New Roman" w:hAnsi="Times New Roman" w:cs="Times New Roman"/>
          <w:sz w:val="24"/>
          <w:szCs w:val="24"/>
        </w:rPr>
        <w:t xml:space="preserve"> </w:t>
      </w:r>
      <w:r w:rsidRPr="007B7BA2">
        <w:rPr>
          <w:rFonts w:ascii="Times New Roman" w:hAnsi="Times New Roman" w:cs="Times New Roman"/>
          <w:sz w:val="24"/>
          <w:szCs w:val="24"/>
        </w:rPr>
        <w:t>СШ</w:t>
      </w:r>
      <w:r w:rsidR="004C16C8" w:rsidRPr="007B7BA2">
        <w:rPr>
          <w:rFonts w:ascii="Times New Roman" w:hAnsi="Times New Roman" w:cs="Times New Roman"/>
          <w:sz w:val="24"/>
          <w:szCs w:val="24"/>
        </w:rPr>
        <w:t xml:space="preserve"> Кайбиц</w:t>
      </w:r>
      <w:r w:rsidRPr="007B7BA2">
        <w:rPr>
          <w:rFonts w:ascii="Times New Roman" w:hAnsi="Times New Roman" w:cs="Times New Roman"/>
          <w:sz w:val="24"/>
          <w:szCs w:val="24"/>
        </w:rPr>
        <w:t xml:space="preserve">кого муниципального р-на РТ (далее - </w:t>
      </w:r>
      <w:r w:rsidR="004C16C8" w:rsidRPr="007B7BA2">
        <w:rPr>
          <w:rFonts w:ascii="Times New Roman" w:hAnsi="Times New Roman" w:cs="Times New Roman"/>
          <w:sz w:val="24"/>
          <w:szCs w:val="24"/>
        </w:rPr>
        <w:t>Организация</w:t>
      </w:r>
      <w:r w:rsidRPr="007B7BA2">
        <w:rPr>
          <w:rFonts w:ascii="Times New Roman" w:hAnsi="Times New Roman" w:cs="Times New Roman"/>
          <w:sz w:val="24"/>
          <w:szCs w:val="24"/>
        </w:rPr>
        <w:t xml:space="preserve">), создается приказом руководителя </w:t>
      </w:r>
      <w:r w:rsidR="004C16C8" w:rsidRPr="007B7BA2">
        <w:rPr>
          <w:rFonts w:ascii="Times New Roman" w:hAnsi="Times New Roman" w:cs="Times New Roman"/>
          <w:sz w:val="24"/>
          <w:szCs w:val="24"/>
        </w:rPr>
        <w:t>Организации</w:t>
      </w:r>
      <w:r w:rsidRPr="007B7BA2">
        <w:rPr>
          <w:rFonts w:ascii="Times New Roman" w:hAnsi="Times New Roman" w:cs="Times New Roman"/>
          <w:sz w:val="24"/>
          <w:szCs w:val="24"/>
        </w:rPr>
        <w:t xml:space="preserve"> для организации и проведения аттестации педагогических работников с целью подтверждения соответствия занимаемых педагогических должностей (далее - Комиссия).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2. В своей работе Комиссия руководствуется Федеральным Законом «Об образовании в  Российской Федерации» от 29 декабря 2012 года № 273-Ф</w:t>
      </w:r>
      <w:r w:rsidR="004C16C8" w:rsidRPr="007B7BA2">
        <w:rPr>
          <w:rFonts w:ascii="Times New Roman" w:hAnsi="Times New Roman" w:cs="Times New Roman"/>
          <w:sz w:val="24"/>
          <w:szCs w:val="24"/>
        </w:rPr>
        <w:t>З</w:t>
      </w:r>
      <w:r w:rsidRPr="007B7BA2">
        <w:rPr>
          <w:rFonts w:ascii="Times New Roman" w:hAnsi="Times New Roman" w:cs="Times New Roman"/>
          <w:sz w:val="24"/>
          <w:szCs w:val="24"/>
        </w:rPr>
        <w:t>, «Порядком проведения аттестации педагогических работников организаций,осуществляющих образовательную деятельность», утвержденным приказом Министерства образования и науки Российской Федерации от 07.04.2014 г. № 276(далее - Порядок аттестации), Уставом Учреждения, настоящим положением.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3. Целью деятельности Комиссии является реализация компетенций в области аттестации педагогических работников, предусмотренных Порядком аттестации.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4. Главными задачами Комиссии являются: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1)стимулирование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2) повышение эффективности и качества педагогического труда;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3)выявление перспектив использования потенциальных возможностей педагогических работников.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5. Принципами деятельности Комиссии являются: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1) гласность -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решениям педагогического коллектива ОУ;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2) коллегиальность - участие в принятии решения всех членов Комиссии; </w:t>
      </w:r>
    </w:p>
    <w:p w:rsidR="004C16C8" w:rsidRDefault="007B7BA2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законность - принятие решения в соответствии с действующим законодательством. </w:t>
      </w:r>
    </w:p>
    <w:p w:rsidR="007B7BA2" w:rsidRPr="007B7BA2" w:rsidRDefault="007B7BA2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C16C8" w:rsidRDefault="00C92B7F" w:rsidP="007B7B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BA2">
        <w:rPr>
          <w:rFonts w:ascii="Times New Roman" w:hAnsi="Times New Roman" w:cs="Times New Roman"/>
          <w:b/>
          <w:sz w:val="24"/>
          <w:szCs w:val="24"/>
        </w:rPr>
        <w:t>II. Структура и организации деятельности Комиссии.</w:t>
      </w:r>
    </w:p>
    <w:p w:rsidR="007B7BA2" w:rsidRPr="007B7BA2" w:rsidRDefault="007B7BA2" w:rsidP="007B7B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6. Комиссия создается сроком на 1 год. Персональный состав Комиссии утверждается приказом руководителя Учреждения.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7. Комиссия формируется из состава работников, представителей методической службы Учреждения, представителей органов местного самоуправления и других организаций. Состав Комиссии в течение аттестационного года не м</w:t>
      </w:r>
      <w:r w:rsidR="004C16C8" w:rsidRPr="007B7BA2">
        <w:rPr>
          <w:rFonts w:ascii="Times New Roman" w:hAnsi="Times New Roman" w:cs="Times New Roman"/>
          <w:sz w:val="24"/>
          <w:szCs w:val="24"/>
        </w:rPr>
        <w:t>е</w:t>
      </w:r>
      <w:r w:rsidRPr="007B7BA2">
        <w:rPr>
          <w:rFonts w:ascii="Times New Roman" w:hAnsi="Times New Roman" w:cs="Times New Roman"/>
          <w:sz w:val="24"/>
          <w:szCs w:val="24"/>
        </w:rPr>
        <w:t xml:space="preserve">няется.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8. Возглавляет работу Комиссии председатель. Председателем Комиссии является руководитель (заместитель руководителя) Учреждения. При отсутствии председателя работу Комиссии возглавляет заместитель председателя Комиссии.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9. Организацию работы Комиссии осуществляет секретарь Комиссии.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10. Деятельность Комиссии: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1) в Комиссии ведется необходимое делопроизводство (повестки заседаний, протоколы заседаний). </w:t>
      </w:r>
    </w:p>
    <w:p w:rsid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2) Комиссия обеспечивает</w:t>
      </w:r>
      <w:r w:rsidR="007B7BA2">
        <w:rPr>
          <w:rFonts w:ascii="Times New Roman" w:hAnsi="Times New Roman" w:cs="Times New Roman"/>
          <w:sz w:val="24"/>
          <w:szCs w:val="24"/>
        </w:rPr>
        <w:t>:</w:t>
      </w:r>
    </w:p>
    <w:p w:rsid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lastRenderedPageBreak/>
        <w:t xml:space="preserve"> -организацию методической и консультативной помощи педагогическим работникам; </w:t>
      </w:r>
    </w:p>
    <w:p w:rsid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-контроль соблюдения действующего законодательства в сфере аттестации процедуры аттестации; </w:t>
      </w:r>
    </w:p>
    <w:p w:rsid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-контроль соблюдения требований к оформлению пакета аттестационных материалов; </w:t>
      </w:r>
    </w:p>
    <w:p w:rsidR="004C16C8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-подготовку и проведение аттестации педагогических работников, аттестующихся с целью подтверждения соответствия занимаемой должности. </w:t>
      </w:r>
    </w:p>
    <w:p w:rsidR="00093603" w:rsidRPr="007B7BA2" w:rsidRDefault="00093603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4C16C8" w:rsidRDefault="00C92B7F" w:rsidP="007B7B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BA2">
        <w:rPr>
          <w:rFonts w:ascii="Times New Roman" w:hAnsi="Times New Roman" w:cs="Times New Roman"/>
          <w:b/>
          <w:sz w:val="24"/>
          <w:szCs w:val="24"/>
        </w:rPr>
        <w:t>III. Порядок работы Комиссии.</w:t>
      </w:r>
    </w:p>
    <w:p w:rsidR="007B7BA2" w:rsidRPr="007B7BA2" w:rsidRDefault="007B7BA2" w:rsidP="007B7B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11. Комиссия заседает в соответствии с планом работы, утвержденным приказом руководителя Учреждения. На каждом заседании Комиссии ведется протокол заседания Комиссии.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12. На рассмотрение в Комиссию представляются следующие документы: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представление на педагогического работника;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аттестационный паспорт.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Дополнительно, по желанию </w:t>
      </w:r>
      <w:r w:rsidR="004C16C8" w:rsidRPr="007B7BA2">
        <w:rPr>
          <w:rFonts w:ascii="Times New Roman" w:hAnsi="Times New Roman" w:cs="Times New Roman"/>
          <w:sz w:val="24"/>
          <w:szCs w:val="24"/>
        </w:rPr>
        <w:t>аттестующего</w:t>
      </w:r>
      <w:r w:rsidRPr="007B7BA2">
        <w:rPr>
          <w:rFonts w:ascii="Times New Roman" w:hAnsi="Times New Roman" w:cs="Times New Roman"/>
          <w:sz w:val="24"/>
          <w:szCs w:val="24"/>
        </w:rPr>
        <w:t xml:space="preserve">, в Комиссию могут быть представлены материалы, свидетельствующие об уровне его квалификации и профессионализме.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13. Председатель Комиссии (заместитель председателя Комиссии):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утверждает повестку заседания;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определяет регламент работы Комиссии;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ведет заседания Комиссии;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принимает, в особых случаях, решения: </w:t>
      </w:r>
    </w:p>
    <w:p w:rsidR="004C16C8" w:rsidRPr="007B7BA2" w:rsidRDefault="007B7BA2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об определении индивидуального порядка прохождения аттестации; об отклонении рассмотрения аттестационных материалов. </w:t>
      </w:r>
    </w:p>
    <w:p w:rsidR="004C16C8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14. Секретарь Комиссии: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принимает документы на аттестацию в установленном настоящим Положением порядке;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-составляет проект графика индивидуального прохождения аттестации и согласовывает его с ЦКИ;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-ведет журналы регистрации принятых на рассмотрение Комиссии аттестационных материалов, учета и выдачи аттестационных листов; - готовит проект приказа по результатам работы Комиссии; </w:t>
      </w:r>
    </w:p>
    <w:p w:rsidR="004C16C8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информирует заявителей о принятом решении в течение двух дней со дня принятия решения; </w:t>
      </w:r>
    </w:p>
    <w:p w:rsidR="007B7BA2" w:rsidRPr="007B7BA2" w:rsidRDefault="004C16C8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-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оформляет аттестационный паспорт аттестующихся работников в соответствии с решением Комиссии; </w:t>
      </w:r>
    </w:p>
    <w:p w:rsidR="007B7BA2" w:rsidRPr="007B7BA2" w:rsidRDefault="007B7BA2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-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ведет аттестационные дела педагогических работников ОУ в </w:t>
      </w:r>
      <w:proofErr w:type="spellStart"/>
      <w:r w:rsidR="00C92B7F" w:rsidRPr="007B7BA2">
        <w:rPr>
          <w:rFonts w:ascii="Times New Roman" w:hAnsi="Times New Roman" w:cs="Times New Roman"/>
          <w:sz w:val="24"/>
          <w:szCs w:val="24"/>
        </w:rPr>
        <w:t>межаттестационный</w:t>
      </w:r>
      <w:proofErr w:type="spellEnd"/>
      <w:r w:rsidR="00C92B7F" w:rsidRPr="007B7BA2">
        <w:rPr>
          <w:rFonts w:ascii="Times New Roman" w:hAnsi="Times New Roman" w:cs="Times New Roman"/>
          <w:sz w:val="24"/>
          <w:szCs w:val="24"/>
        </w:rPr>
        <w:t xml:space="preserve"> период.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приглашает на заседание членов Комиссии;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-ведет протоколы заседаний Комиссии. Протокол заседания Комиссии с принятым решением подписывают председатель, ответственный секретарь Комиссии. </w:t>
      </w:r>
    </w:p>
    <w:p w:rsidR="007B7BA2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15. Члены Комиссии осуществляют экспертизу аттестационных материалов, представленных в Комиссию для подтверждения квалификации по занимаемой должности. </w:t>
      </w:r>
    </w:p>
    <w:p w:rsidR="007B7BA2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16. При принятии решения Комиссия руководствуется представленными аттестационными материалами аттестуемого, результатами квалификационных испытаний. Лица, не имеющие специальной подготовки или стажа работы</w:t>
      </w:r>
      <w:proofErr w:type="gramStart"/>
      <w:r w:rsidRPr="007B7BA2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7B7BA2">
        <w:rPr>
          <w:rFonts w:ascii="Times New Roman" w:hAnsi="Times New Roman" w:cs="Times New Roman"/>
          <w:sz w:val="24"/>
          <w:szCs w:val="24"/>
        </w:rPr>
        <w:t xml:space="preserve">о обладающие достаточным практическим опытом и компетентностью, выполняющие качественно и в полном объеме возложенные на них должностные обязанности, по рекомендации аттестационной комиссии, в порядке исключения, могут быть назначены на </w:t>
      </w:r>
      <w:r w:rsidRPr="007B7BA2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соответствующие должности так же, как и лица, имеющие специальную подготовку и стаж работы,при условии ,что вышеуказанные лица в следующем году после аттестации на СЗД, поступят на </w:t>
      </w:r>
      <w:proofErr w:type="gramStart"/>
      <w:r w:rsidRPr="007B7BA2">
        <w:rPr>
          <w:rFonts w:ascii="Times New Roman" w:hAnsi="Times New Roman" w:cs="Times New Roman"/>
          <w:sz w:val="24"/>
          <w:szCs w:val="24"/>
        </w:rPr>
        <w:t>обучение по направлению</w:t>
      </w:r>
      <w:proofErr w:type="gramEnd"/>
      <w:r w:rsidRPr="007B7BA2">
        <w:rPr>
          <w:rFonts w:ascii="Times New Roman" w:hAnsi="Times New Roman" w:cs="Times New Roman"/>
          <w:sz w:val="24"/>
          <w:szCs w:val="24"/>
        </w:rPr>
        <w:t xml:space="preserve"> «Физическая культура и спорт»</w:t>
      </w:r>
      <w:r w:rsidR="007B7BA2" w:rsidRPr="007B7BA2">
        <w:rPr>
          <w:rFonts w:ascii="Times New Roman" w:hAnsi="Times New Roman" w:cs="Times New Roman"/>
          <w:sz w:val="24"/>
          <w:szCs w:val="24"/>
        </w:rPr>
        <w:t>.</w:t>
      </w:r>
    </w:p>
    <w:p w:rsidR="007B7BA2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17. 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 </w:t>
      </w:r>
    </w:p>
    <w:p w:rsidR="007B7BA2" w:rsidRDefault="00C92B7F" w:rsidP="007B7B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BA2">
        <w:rPr>
          <w:rFonts w:ascii="Times New Roman" w:hAnsi="Times New Roman" w:cs="Times New Roman"/>
          <w:b/>
          <w:sz w:val="24"/>
          <w:szCs w:val="24"/>
        </w:rPr>
        <w:t>IV. Права и обязанности Комиссии.</w:t>
      </w:r>
    </w:p>
    <w:p w:rsidR="007B7BA2" w:rsidRPr="007B7BA2" w:rsidRDefault="007B7BA2" w:rsidP="007B7B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7BA2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18. Комиссия имеет право: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в необходимых случаях требовать дополнительной информации в пределах компетенции;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-проводить собеседование с аттестующимися работниками. </w:t>
      </w:r>
    </w:p>
    <w:p w:rsidR="007B7BA2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19. Комиссия обязана: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принимать решение в соответствии с действующим законодательством; </w:t>
      </w:r>
    </w:p>
    <w:p w:rsidR="007B7BA2" w:rsidRPr="007B7BA2" w:rsidRDefault="007B7BA2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-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информировать о принятом решении; </w:t>
      </w:r>
    </w:p>
    <w:p w:rsidR="007B7BA2" w:rsidRPr="007B7BA2" w:rsidRDefault="007B7BA2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>-</w:t>
      </w:r>
      <w:r w:rsidR="00C92B7F" w:rsidRPr="007B7BA2">
        <w:rPr>
          <w:rFonts w:ascii="Times New Roman" w:hAnsi="Times New Roman" w:cs="Times New Roman"/>
          <w:sz w:val="24"/>
          <w:szCs w:val="24"/>
        </w:rPr>
        <w:t xml:space="preserve">осуществлять </w:t>
      </w:r>
      <w:proofErr w:type="gramStart"/>
      <w:r w:rsidR="00C92B7F" w:rsidRPr="007B7BA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C92B7F" w:rsidRPr="007B7BA2">
        <w:rPr>
          <w:rFonts w:ascii="Times New Roman" w:hAnsi="Times New Roman" w:cs="Times New Roman"/>
          <w:sz w:val="24"/>
          <w:szCs w:val="24"/>
        </w:rPr>
        <w:t xml:space="preserve"> исполнением принятых Комиссией решений и рекомендаций по результатам аттестации. </w:t>
      </w:r>
    </w:p>
    <w:p w:rsidR="007B7BA2" w:rsidRPr="007B7BA2" w:rsidRDefault="00C92B7F" w:rsidP="007B7BA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7BA2">
        <w:rPr>
          <w:rFonts w:ascii="Times New Roman" w:hAnsi="Times New Roman" w:cs="Times New Roman"/>
          <w:b/>
          <w:sz w:val="24"/>
          <w:szCs w:val="24"/>
        </w:rPr>
        <w:t>V. Права, обязанности и ответственность членов Комиссии.</w:t>
      </w:r>
    </w:p>
    <w:p w:rsidR="007B7BA2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20. Члены Комиссии имеют право: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вносить предложения на заседании Комиссии по рассматриваемым вопросам;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высказывать особое мнение в случае несогласия с принимаемым решением и фиксировать его в протоколе заседания Комиссии;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участвовать в обсуждении вопросов, предусмотренных повесткой Комиссии;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принимать участие в подготовке решений Комиссии. </w:t>
      </w:r>
    </w:p>
    <w:p w:rsidR="007B7BA2" w:rsidRPr="007B7BA2" w:rsidRDefault="00C92B7F" w:rsidP="007B7BA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21. Члены Комиссии обязаны: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присутствовать на всех заседаниях Комиссии; </w:t>
      </w:r>
    </w:p>
    <w:p w:rsidR="007B7BA2" w:rsidRPr="007B7BA2" w:rsidRDefault="00C92B7F" w:rsidP="007B7BA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B7BA2">
        <w:rPr>
          <w:rFonts w:ascii="Times New Roman" w:hAnsi="Times New Roman" w:cs="Times New Roman"/>
          <w:sz w:val="24"/>
          <w:szCs w:val="24"/>
        </w:rPr>
        <w:t xml:space="preserve">- осуществлять свою деятельность в соответствии с принципами работы Комиссии; </w:t>
      </w:r>
    </w:p>
    <w:p w:rsidR="00404E44" w:rsidRDefault="00C92B7F" w:rsidP="007B7BA2">
      <w:pPr>
        <w:spacing w:after="0" w:line="240" w:lineRule="auto"/>
        <w:ind w:firstLine="851"/>
        <w:jc w:val="both"/>
      </w:pPr>
      <w:r w:rsidRPr="007B7BA2">
        <w:rPr>
          <w:rFonts w:ascii="Times New Roman" w:hAnsi="Times New Roman" w:cs="Times New Roman"/>
          <w:sz w:val="24"/>
          <w:szCs w:val="24"/>
        </w:rPr>
        <w:t>- использовать служебную информацию только в установленном поряд</w:t>
      </w:r>
      <w:r>
        <w:t>ке.</w:t>
      </w:r>
    </w:p>
    <w:sectPr w:rsidR="00404E44" w:rsidSect="00F6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2B7F"/>
    <w:rsid w:val="00093603"/>
    <w:rsid w:val="0017594A"/>
    <w:rsid w:val="00243554"/>
    <w:rsid w:val="00315F6B"/>
    <w:rsid w:val="003858FA"/>
    <w:rsid w:val="00435F6B"/>
    <w:rsid w:val="00496C17"/>
    <w:rsid w:val="004C16C8"/>
    <w:rsid w:val="005208AA"/>
    <w:rsid w:val="005624FF"/>
    <w:rsid w:val="005638EF"/>
    <w:rsid w:val="00632C2B"/>
    <w:rsid w:val="007B7BA2"/>
    <w:rsid w:val="00811AB2"/>
    <w:rsid w:val="009120CC"/>
    <w:rsid w:val="00967429"/>
    <w:rsid w:val="00AE672E"/>
    <w:rsid w:val="00C92B7F"/>
    <w:rsid w:val="00E069B6"/>
    <w:rsid w:val="00F22154"/>
    <w:rsid w:val="00F60796"/>
    <w:rsid w:val="00F95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7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1107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6</cp:revision>
  <cp:lastPrinted>2019-11-15T08:51:00Z</cp:lastPrinted>
  <dcterms:created xsi:type="dcterms:W3CDTF">2019-11-11T13:36:00Z</dcterms:created>
  <dcterms:modified xsi:type="dcterms:W3CDTF">2019-11-15T08:51:00Z</dcterms:modified>
</cp:coreProperties>
</file>